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C22197" w14:textId="77777777" w:rsidR="005169E0" w:rsidRPr="006B48A4" w:rsidRDefault="00155336" w:rsidP="00813818">
      <w:pPr>
        <w:jc w:val="center"/>
        <w:rPr>
          <w:rFonts w:ascii="Tahoma" w:hAnsi="Tahoma" w:cs="Tahoma"/>
          <w:b/>
          <w:i/>
          <w:sz w:val="48"/>
          <w:szCs w:val="48"/>
          <w:u w:val="double"/>
        </w:rPr>
      </w:pPr>
      <w:r w:rsidRPr="006B48A4">
        <w:rPr>
          <w:rFonts w:ascii="Tahoma" w:hAnsi="Tahoma" w:cs="Tahoma"/>
          <w:b/>
          <w:i/>
          <w:sz w:val="48"/>
          <w:szCs w:val="48"/>
          <w:u w:val="double"/>
        </w:rPr>
        <w:t>signature strengths assessment</w:t>
      </w:r>
    </w:p>
    <w:p w14:paraId="718F8C86" w14:textId="77777777" w:rsidR="00155336" w:rsidRPr="00777088" w:rsidRDefault="00155336">
      <w:pPr>
        <w:rPr>
          <w:rFonts w:ascii="Tahoma" w:hAnsi="Tahoma" w:cs="Tahoma"/>
          <w:sz w:val="16"/>
        </w:rPr>
      </w:pPr>
    </w:p>
    <w:p w14:paraId="2B0ED563" w14:textId="16484177" w:rsidR="00155336" w:rsidRDefault="0015533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Frequently so-called </w:t>
      </w:r>
      <w:r>
        <w:rPr>
          <w:rFonts w:ascii="Tahoma" w:hAnsi="Tahoma" w:cs="Tahoma"/>
          <w:i/>
        </w:rPr>
        <w:t xml:space="preserve">“signature strengths” </w:t>
      </w:r>
      <w:r>
        <w:rPr>
          <w:rFonts w:ascii="Tahoma" w:hAnsi="Tahoma" w:cs="Tahoma"/>
        </w:rPr>
        <w:t xml:space="preserve">are seen as the four to seven strengths that are scored most highly on the VIA-IS questionnaire.  </w:t>
      </w:r>
      <w:r w:rsidR="00272CC0">
        <w:rPr>
          <w:rFonts w:ascii="Tahoma" w:hAnsi="Tahoma" w:cs="Tahoma"/>
        </w:rPr>
        <w:t>A</w:t>
      </w:r>
      <w:r w:rsidR="00813818">
        <w:rPr>
          <w:rFonts w:ascii="Tahoma" w:hAnsi="Tahoma" w:cs="Tahoma"/>
        </w:rPr>
        <w:t>nother helpful and</w:t>
      </w:r>
      <w:r>
        <w:rPr>
          <w:rFonts w:ascii="Tahoma" w:hAnsi="Tahoma" w:cs="Tahoma"/>
        </w:rPr>
        <w:t xml:space="preserve"> ove</w:t>
      </w:r>
      <w:r w:rsidR="00272CC0">
        <w:rPr>
          <w:rFonts w:ascii="Tahoma" w:hAnsi="Tahoma" w:cs="Tahoma"/>
        </w:rPr>
        <w:t xml:space="preserve">rlapping way of identifying </w:t>
      </w:r>
      <w:r>
        <w:rPr>
          <w:rFonts w:ascii="Tahoma" w:hAnsi="Tahoma" w:cs="Tahoma"/>
        </w:rPr>
        <w:t xml:space="preserve">signature strengths is by </w:t>
      </w:r>
      <w:r w:rsidR="00272CC0">
        <w:rPr>
          <w:rFonts w:ascii="Tahoma" w:hAnsi="Tahoma" w:cs="Tahoma"/>
        </w:rPr>
        <w:t xml:space="preserve">checking how well they satisfy </w:t>
      </w:r>
      <w:r w:rsidR="008A6A90">
        <w:rPr>
          <w:rFonts w:ascii="Tahoma" w:hAnsi="Tahoma" w:cs="Tahoma"/>
        </w:rPr>
        <w:t xml:space="preserve">the following </w:t>
      </w:r>
      <w:r w:rsidR="009260A6">
        <w:rPr>
          <w:rFonts w:ascii="Tahoma" w:hAnsi="Tahoma" w:cs="Tahoma"/>
        </w:rPr>
        <w:t xml:space="preserve">core characteristic </w:t>
      </w:r>
      <w:r w:rsidR="00272CC0">
        <w:rPr>
          <w:rFonts w:ascii="Tahoma" w:hAnsi="Tahoma" w:cs="Tahoma"/>
        </w:rPr>
        <w:t xml:space="preserve">and </w:t>
      </w:r>
      <w:r w:rsidR="009260A6">
        <w:rPr>
          <w:rFonts w:ascii="Tahoma" w:hAnsi="Tahoma" w:cs="Tahoma"/>
        </w:rPr>
        <w:t xml:space="preserve">the </w:t>
      </w:r>
      <w:r>
        <w:rPr>
          <w:rFonts w:ascii="Tahoma" w:hAnsi="Tahoma" w:cs="Tahoma"/>
        </w:rPr>
        <w:t xml:space="preserve">three </w:t>
      </w:r>
      <w:r w:rsidR="00272CC0">
        <w:rPr>
          <w:rFonts w:ascii="Tahoma" w:hAnsi="Tahoma" w:cs="Tahoma"/>
        </w:rPr>
        <w:t xml:space="preserve">additional </w:t>
      </w:r>
      <w:r>
        <w:rPr>
          <w:rFonts w:ascii="Tahoma" w:hAnsi="Tahoma" w:cs="Tahoma"/>
        </w:rPr>
        <w:t>defining characteristics</w:t>
      </w:r>
      <w:r w:rsidR="00272CC0">
        <w:rPr>
          <w:rFonts w:ascii="Tahoma" w:hAnsi="Tahoma" w:cs="Tahoma"/>
        </w:rPr>
        <w:t>:</w:t>
      </w:r>
    </w:p>
    <w:p w14:paraId="731CEF3C" w14:textId="77777777" w:rsidR="00155336" w:rsidRPr="00777088" w:rsidRDefault="00155336">
      <w:pPr>
        <w:rPr>
          <w:rFonts w:ascii="Tahoma" w:hAnsi="Tahoma" w:cs="Tahoma"/>
          <w:sz w:val="14"/>
          <w:szCs w:val="16"/>
        </w:rPr>
      </w:pPr>
    </w:p>
    <w:p w14:paraId="3812BA72" w14:textId="77777777" w:rsidR="00155336" w:rsidRPr="00813818" w:rsidRDefault="00813818" w:rsidP="009260A6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813818">
        <w:rPr>
          <w:rFonts w:ascii="Tahoma" w:hAnsi="Tahoma" w:cs="Tahoma"/>
          <w:b/>
          <w:bCs/>
          <w:i/>
          <w:iCs/>
          <w:sz w:val="26"/>
          <w:szCs w:val="26"/>
          <w:u w:val="wave"/>
        </w:rPr>
        <w:t>core</w:t>
      </w:r>
      <w:r w:rsidR="00155336" w:rsidRPr="00813818">
        <w:rPr>
          <w:rFonts w:ascii="Tahoma" w:hAnsi="Tahoma" w:cs="Tahoma"/>
          <w:b/>
          <w:bCs/>
          <w:i/>
          <w:iCs/>
          <w:sz w:val="26"/>
          <w:szCs w:val="26"/>
        </w:rPr>
        <w:t>:</w:t>
      </w:r>
      <w:r w:rsidR="00155336" w:rsidRPr="00813818">
        <w:rPr>
          <w:rFonts w:ascii="Tahoma" w:hAnsi="Tahoma" w:cs="Tahoma"/>
        </w:rPr>
        <w:t xml:space="preserve"> Th</w:t>
      </w:r>
      <w:r w:rsidRPr="00813818">
        <w:rPr>
          <w:rFonts w:ascii="Tahoma" w:hAnsi="Tahoma" w:cs="Tahoma"/>
        </w:rPr>
        <w:t xml:space="preserve">is is the most important defining aspect of a signature strength – that it </w:t>
      </w:r>
      <w:r w:rsidR="00155336" w:rsidRPr="00813818">
        <w:rPr>
          <w:rFonts w:ascii="Tahoma" w:hAnsi="Tahoma" w:cs="Tahoma"/>
        </w:rPr>
        <w:t xml:space="preserve">feels central to </w:t>
      </w:r>
      <w:r w:rsidRPr="00813818">
        <w:rPr>
          <w:rFonts w:ascii="Tahoma" w:hAnsi="Tahoma" w:cs="Tahoma"/>
        </w:rPr>
        <w:t>one’s sense of oneself, that without it a core aspect of oneself would be missing.</w:t>
      </w:r>
    </w:p>
    <w:p w14:paraId="418785C0" w14:textId="77777777" w:rsidR="00272CC0" w:rsidRPr="00813818" w:rsidRDefault="00272CC0" w:rsidP="009260A6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813818">
        <w:rPr>
          <w:rFonts w:ascii="Tahoma" w:hAnsi="Tahoma" w:cs="Tahoma"/>
          <w:b/>
          <w:bCs/>
          <w:i/>
          <w:iCs/>
          <w:sz w:val="26"/>
          <w:szCs w:val="26"/>
        </w:rPr>
        <w:t>energizing:</w:t>
      </w:r>
      <w:r w:rsidRPr="00813818">
        <w:rPr>
          <w:rFonts w:ascii="Tahoma" w:hAnsi="Tahoma" w:cs="Tahoma"/>
        </w:rPr>
        <w:t xml:space="preserve"> </w:t>
      </w:r>
      <w:r w:rsidR="00813818" w:rsidRPr="00813818">
        <w:rPr>
          <w:rFonts w:ascii="Tahoma" w:hAnsi="Tahoma" w:cs="Tahoma"/>
        </w:rPr>
        <w:t>Typically one feels energized when one uses this strength.</w:t>
      </w:r>
    </w:p>
    <w:p w14:paraId="0722E488" w14:textId="77777777" w:rsidR="00155336" w:rsidRPr="00813818" w:rsidRDefault="00155336" w:rsidP="009260A6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813818">
        <w:rPr>
          <w:rFonts w:ascii="Tahoma" w:hAnsi="Tahoma" w:cs="Tahoma"/>
          <w:b/>
          <w:bCs/>
          <w:i/>
          <w:iCs/>
          <w:sz w:val="26"/>
          <w:szCs w:val="26"/>
        </w:rPr>
        <w:t>ease:</w:t>
      </w:r>
      <w:r w:rsidRPr="00813818">
        <w:rPr>
          <w:rFonts w:ascii="Tahoma" w:hAnsi="Tahoma" w:cs="Tahoma"/>
        </w:rPr>
        <w:t xml:space="preserve"> The strength emerge</w:t>
      </w:r>
      <w:r w:rsidR="00813818">
        <w:rPr>
          <w:rFonts w:ascii="Tahoma" w:hAnsi="Tahoma" w:cs="Tahoma"/>
        </w:rPr>
        <w:t>s easily, naturally and</w:t>
      </w:r>
      <w:r w:rsidRPr="00813818">
        <w:rPr>
          <w:rFonts w:ascii="Tahoma" w:hAnsi="Tahoma" w:cs="Tahoma"/>
        </w:rPr>
        <w:t xml:space="preserve"> repeatedly as </w:t>
      </w:r>
      <w:r w:rsidR="00813818" w:rsidRPr="00813818">
        <w:rPr>
          <w:rFonts w:ascii="Tahoma" w:hAnsi="Tahoma" w:cs="Tahoma"/>
        </w:rPr>
        <w:t>one goes through one’s life</w:t>
      </w:r>
      <w:r w:rsidRPr="00813818">
        <w:rPr>
          <w:rFonts w:ascii="Tahoma" w:hAnsi="Tahoma" w:cs="Tahoma"/>
        </w:rPr>
        <w:t>.</w:t>
      </w:r>
    </w:p>
    <w:p w14:paraId="60A5D759" w14:textId="77777777" w:rsidR="00272CC0" w:rsidRPr="002257BB" w:rsidRDefault="00813818" w:rsidP="009260A6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813818">
        <w:rPr>
          <w:rFonts w:ascii="Tahoma" w:hAnsi="Tahoma" w:cs="Tahoma"/>
          <w:b/>
          <w:bCs/>
          <w:i/>
          <w:iCs/>
          <w:sz w:val="26"/>
          <w:szCs w:val="26"/>
        </w:rPr>
        <w:t xml:space="preserve">across settings:  </w:t>
      </w:r>
      <w:r w:rsidRPr="00813818">
        <w:rPr>
          <w:rFonts w:ascii="Tahoma" w:hAnsi="Tahoma" w:cs="Tahoma"/>
          <w:bCs/>
          <w:iCs/>
        </w:rPr>
        <w:t>The strength is used across the various settings of one’s life – work, home, leisure, and so on.</w:t>
      </w:r>
    </w:p>
    <w:p w14:paraId="316D4341" w14:textId="77777777" w:rsidR="002257BB" w:rsidRPr="00E47896" w:rsidRDefault="002257BB" w:rsidP="002257BB">
      <w:pPr>
        <w:rPr>
          <w:rFonts w:ascii="Tahoma" w:hAnsi="Tahoma" w:cs="Tahoma"/>
          <w:sz w:val="8"/>
          <w:szCs w:val="16"/>
        </w:rPr>
      </w:pPr>
    </w:p>
    <w:p w14:paraId="7F109EB9" w14:textId="712FDCC5" w:rsidR="002257BB" w:rsidRPr="002257BB" w:rsidRDefault="002257BB" w:rsidP="002257BB">
      <w:pPr>
        <w:rPr>
          <w:rFonts w:ascii="Tahoma" w:hAnsi="Tahoma" w:cs="Tahoma"/>
          <w:i/>
        </w:rPr>
      </w:pPr>
      <w:r w:rsidRPr="002257BB">
        <w:rPr>
          <w:rFonts w:ascii="Tahoma" w:hAnsi="Tahoma" w:cs="Tahoma"/>
          <w:i/>
        </w:rPr>
        <w:t>(from Ryan Niemiec’s comments on signature strengths in the book “Character strengths matter”)</w:t>
      </w:r>
    </w:p>
    <w:p w14:paraId="55435609" w14:textId="77777777" w:rsidR="006B48A4" w:rsidRPr="002E6E67" w:rsidRDefault="006B48A4" w:rsidP="006B48A4">
      <w:pPr>
        <w:rPr>
          <w:rFonts w:ascii="Tahoma" w:hAnsi="Tahoma" w:cs="Tahoma"/>
          <w:sz w:val="16"/>
          <w:szCs w:val="20"/>
        </w:rPr>
      </w:pPr>
    </w:p>
    <w:p w14:paraId="134875E8" w14:textId="4A81C522" w:rsidR="006B48A4" w:rsidRDefault="009260A6" w:rsidP="006B48A4">
      <w:pPr>
        <w:rPr>
          <w:rFonts w:ascii="Tahoma" w:hAnsi="Tahoma" w:cs="Tahoma"/>
        </w:rPr>
      </w:pPr>
      <w:r>
        <w:rPr>
          <w:rFonts w:ascii="Tahoma" w:hAnsi="Tahoma" w:cs="Tahoma"/>
        </w:rPr>
        <w:t>Using</w:t>
      </w:r>
      <w:r w:rsidR="006B48A4">
        <w:rPr>
          <w:rFonts w:ascii="Tahoma" w:hAnsi="Tahoma" w:cs="Tahoma"/>
        </w:rPr>
        <w:t xml:space="preserve"> the table below, in the left hand column wri</w:t>
      </w:r>
      <w:r>
        <w:rPr>
          <w:rFonts w:ascii="Tahoma" w:hAnsi="Tahoma" w:cs="Tahoma"/>
        </w:rPr>
        <w:t>te down strengths that you feel</w:t>
      </w:r>
      <w:r w:rsidR="006B48A4">
        <w:rPr>
          <w:rFonts w:ascii="Tahoma" w:hAnsi="Tahoma" w:cs="Tahoma"/>
        </w:rPr>
        <w:t xml:space="preserve"> are “signature” for you –</w:t>
      </w:r>
      <w:r>
        <w:rPr>
          <w:rFonts w:ascii="Tahoma" w:hAnsi="Tahoma" w:cs="Tahoma"/>
        </w:rPr>
        <w:t xml:space="preserve"> for example, those</w:t>
      </w:r>
      <w:r w:rsidR="006B48A4">
        <w:rPr>
          <w:rFonts w:ascii="Tahoma" w:hAnsi="Tahoma" w:cs="Tahoma"/>
        </w:rPr>
        <w:t xml:space="preserve"> indicated in your VIA survey results</w:t>
      </w:r>
      <w:r>
        <w:rPr>
          <w:rFonts w:ascii="Tahoma" w:hAnsi="Tahoma" w:cs="Tahoma"/>
        </w:rPr>
        <w:t xml:space="preserve"> and maybe others you have identified yourself</w:t>
      </w:r>
      <w:r w:rsidR="006B48A4">
        <w:rPr>
          <w:rFonts w:ascii="Tahoma" w:hAnsi="Tahoma" w:cs="Tahoma"/>
        </w:rPr>
        <w:t>.  In subse</w:t>
      </w:r>
      <w:r>
        <w:rPr>
          <w:rFonts w:ascii="Tahoma" w:hAnsi="Tahoma" w:cs="Tahoma"/>
        </w:rPr>
        <w:t>quent columns, note how well each of these</w:t>
      </w:r>
      <w:r w:rsidR="006B48A4">
        <w:rPr>
          <w:rFonts w:ascii="Tahoma" w:hAnsi="Tahoma" w:cs="Tahoma"/>
        </w:rPr>
        <w:t xml:space="preserve"> strength satisfies </w:t>
      </w:r>
      <w:r>
        <w:rPr>
          <w:rFonts w:ascii="Tahoma" w:hAnsi="Tahoma" w:cs="Tahoma"/>
        </w:rPr>
        <w:t xml:space="preserve">the four </w:t>
      </w:r>
      <w:r w:rsidR="006B48A4">
        <w:rPr>
          <w:rFonts w:ascii="Tahoma" w:hAnsi="Tahoma" w:cs="Tahoma"/>
        </w:rPr>
        <w:t xml:space="preserve">criteria (especially the first key </w:t>
      </w:r>
      <w:r w:rsidR="006B48A4">
        <w:rPr>
          <w:rFonts w:ascii="Tahoma" w:hAnsi="Tahoma" w:cs="Tahoma"/>
          <w:i/>
        </w:rPr>
        <w:t xml:space="preserve">“core” </w:t>
      </w:r>
      <w:r w:rsidR="006B48A4">
        <w:rPr>
          <w:rFonts w:ascii="Tahoma" w:hAnsi="Tahoma" w:cs="Tahoma"/>
        </w:rPr>
        <w:t>criterion).  Then note any additional thoughts or feelings that emerge from your results.</w:t>
      </w:r>
    </w:p>
    <w:p w14:paraId="5DE00891" w14:textId="77777777" w:rsidR="006B48A4" w:rsidRPr="00777088" w:rsidRDefault="006B48A4" w:rsidP="006B48A4">
      <w:pPr>
        <w:rPr>
          <w:rFonts w:ascii="Tahoma" w:hAnsi="Tahoma" w:cs="Tahoma"/>
          <w:sz w:val="14"/>
          <w:szCs w:val="16"/>
        </w:rPr>
      </w:pPr>
    </w:p>
    <w:p w14:paraId="76B580DC" w14:textId="77777777" w:rsidR="006B48A4" w:rsidRDefault="006B48A4" w:rsidP="006B48A4">
      <w:pPr>
        <w:rPr>
          <w:rFonts w:ascii="Tahoma" w:hAnsi="Tahoma" w:cs="Tahoma"/>
        </w:rPr>
      </w:pPr>
      <w:r>
        <w:rPr>
          <w:rFonts w:ascii="Tahoma" w:hAnsi="Tahoma" w:cs="Tahoma"/>
        </w:rPr>
        <w:t>To indicate how well a strength satisfies each criterion, please use the following scale:</w:t>
      </w:r>
    </w:p>
    <w:p w14:paraId="2C1D5E20" w14:textId="77777777" w:rsidR="006B48A4" w:rsidRPr="00777088" w:rsidRDefault="006B48A4" w:rsidP="006B48A4">
      <w:pPr>
        <w:rPr>
          <w:rFonts w:ascii="Tahoma" w:hAnsi="Tahoma" w:cs="Tahoma"/>
          <w:sz w:val="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5"/>
        <w:gridCol w:w="2135"/>
        <w:gridCol w:w="2135"/>
        <w:gridCol w:w="2135"/>
        <w:gridCol w:w="2136"/>
      </w:tblGrid>
      <w:tr w:rsidR="008A6A90" w:rsidRPr="00730057" w14:paraId="5F1BE42D" w14:textId="77777777" w:rsidTr="009260A6">
        <w:trPr>
          <w:jc w:val="center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CEB55" w14:textId="45024DE6" w:rsidR="008A6A90" w:rsidRPr="00730057" w:rsidRDefault="00730057" w:rsidP="00730057">
            <w:pPr>
              <w:jc w:val="center"/>
              <w:rPr>
                <w:rFonts w:ascii="Tahoma" w:hAnsi="Tahoma" w:cs="Tahoma"/>
                <w:i/>
                <w:sz w:val="28"/>
                <w:szCs w:val="28"/>
              </w:rPr>
            </w:pPr>
            <w:r w:rsidRPr="00730057">
              <w:rPr>
                <w:rFonts w:ascii="Tahoma" w:hAnsi="Tahoma" w:cs="Tahoma"/>
                <w:i/>
                <w:sz w:val="28"/>
                <w:szCs w:val="28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CD379" w14:textId="04734501" w:rsidR="008A6A90" w:rsidRPr="00730057" w:rsidRDefault="00730057" w:rsidP="00730057">
            <w:pPr>
              <w:jc w:val="center"/>
              <w:rPr>
                <w:rFonts w:ascii="Tahoma" w:hAnsi="Tahoma" w:cs="Tahoma"/>
                <w:i/>
                <w:sz w:val="28"/>
                <w:szCs w:val="28"/>
              </w:rPr>
            </w:pPr>
            <w:r w:rsidRPr="00730057">
              <w:rPr>
                <w:rFonts w:ascii="Tahoma" w:hAnsi="Tahoma" w:cs="Tahoma"/>
                <w:i/>
                <w:sz w:val="28"/>
                <w:szCs w:val="28"/>
              </w:rPr>
              <w:t>1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9C09F" w14:textId="552AEE0F" w:rsidR="008A6A90" w:rsidRPr="00730057" w:rsidRDefault="00730057" w:rsidP="00730057">
            <w:pPr>
              <w:jc w:val="center"/>
              <w:rPr>
                <w:rFonts w:ascii="Tahoma" w:hAnsi="Tahoma" w:cs="Tahoma"/>
                <w:i/>
                <w:sz w:val="28"/>
                <w:szCs w:val="28"/>
              </w:rPr>
            </w:pPr>
            <w:r w:rsidRPr="00730057">
              <w:rPr>
                <w:rFonts w:ascii="Tahoma" w:hAnsi="Tahoma" w:cs="Tahoma"/>
                <w:i/>
                <w:sz w:val="28"/>
                <w:szCs w:val="28"/>
              </w:rPr>
              <w:t>2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F4A62" w14:textId="6AFBA637" w:rsidR="008A6A90" w:rsidRPr="00730057" w:rsidRDefault="00730057" w:rsidP="00730057">
            <w:pPr>
              <w:jc w:val="center"/>
              <w:rPr>
                <w:rFonts w:ascii="Tahoma" w:hAnsi="Tahoma" w:cs="Tahoma"/>
                <w:i/>
                <w:sz w:val="28"/>
                <w:szCs w:val="28"/>
              </w:rPr>
            </w:pPr>
            <w:r w:rsidRPr="00730057">
              <w:rPr>
                <w:rFonts w:ascii="Tahoma" w:hAnsi="Tahoma" w:cs="Tahoma"/>
                <w:i/>
                <w:sz w:val="28"/>
                <w:szCs w:val="28"/>
              </w:rPr>
              <w:t>3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57B67" w14:textId="532473FB" w:rsidR="008A6A90" w:rsidRPr="00730057" w:rsidRDefault="00730057" w:rsidP="00730057">
            <w:pPr>
              <w:jc w:val="center"/>
              <w:rPr>
                <w:rFonts w:ascii="Tahoma" w:hAnsi="Tahoma" w:cs="Tahoma"/>
                <w:i/>
                <w:sz w:val="28"/>
                <w:szCs w:val="28"/>
              </w:rPr>
            </w:pPr>
            <w:r w:rsidRPr="00730057">
              <w:rPr>
                <w:rFonts w:ascii="Tahoma" w:hAnsi="Tahoma" w:cs="Tahoma"/>
                <w:i/>
                <w:sz w:val="28"/>
                <w:szCs w:val="28"/>
              </w:rPr>
              <w:t>4</w:t>
            </w:r>
          </w:p>
        </w:tc>
      </w:tr>
      <w:tr w:rsidR="008A6A90" w:rsidRPr="00730057" w14:paraId="67D4BD72" w14:textId="77777777" w:rsidTr="009260A6">
        <w:trPr>
          <w:jc w:val="center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D704F" w14:textId="38824285" w:rsidR="008A6A90" w:rsidRPr="00730057" w:rsidRDefault="00730057" w:rsidP="00730057">
            <w:pPr>
              <w:jc w:val="center"/>
              <w:rPr>
                <w:rFonts w:ascii="Tahoma" w:hAnsi="Tahoma" w:cs="Tahoma"/>
                <w:i/>
                <w:sz w:val="22"/>
              </w:rPr>
            </w:pPr>
            <w:r w:rsidRPr="00730057">
              <w:rPr>
                <w:rFonts w:ascii="Tahoma" w:hAnsi="Tahoma" w:cs="Tahoma"/>
                <w:i/>
                <w:sz w:val="22"/>
              </w:rPr>
              <w:t>not at all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A57FF" w14:textId="783EB617" w:rsidR="008A6A90" w:rsidRPr="00730057" w:rsidRDefault="00730057" w:rsidP="00730057">
            <w:pPr>
              <w:jc w:val="center"/>
              <w:rPr>
                <w:rFonts w:ascii="Tahoma" w:hAnsi="Tahoma" w:cs="Tahoma"/>
                <w:i/>
                <w:sz w:val="22"/>
              </w:rPr>
            </w:pPr>
            <w:r w:rsidRPr="00730057">
              <w:rPr>
                <w:rFonts w:ascii="Tahoma" w:hAnsi="Tahoma" w:cs="Tahoma"/>
                <w:i/>
                <w:sz w:val="22"/>
              </w:rPr>
              <w:t>a little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EAE8C" w14:textId="18DC7F07" w:rsidR="008A6A90" w:rsidRPr="00730057" w:rsidRDefault="00730057" w:rsidP="00730057">
            <w:pPr>
              <w:jc w:val="center"/>
              <w:rPr>
                <w:rFonts w:ascii="Tahoma" w:hAnsi="Tahoma" w:cs="Tahoma"/>
                <w:i/>
                <w:sz w:val="22"/>
              </w:rPr>
            </w:pPr>
            <w:r w:rsidRPr="00730057">
              <w:rPr>
                <w:rFonts w:ascii="Tahoma" w:hAnsi="Tahoma" w:cs="Tahoma"/>
                <w:i/>
                <w:sz w:val="22"/>
              </w:rPr>
              <w:t>somewhat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B13B0" w14:textId="5E01EDF5" w:rsidR="008A6A90" w:rsidRPr="00730057" w:rsidRDefault="00730057" w:rsidP="00730057">
            <w:pPr>
              <w:jc w:val="center"/>
              <w:rPr>
                <w:rFonts w:ascii="Tahoma" w:hAnsi="Tahoma" w:cs="Tahoma"/>
                <w:i/>
                <w:sz w:val="22"/>
              </w:rPr>
            </w:pPr>
            <w:r w:rsidRPr="00730057">
              <w:rPr>
                <w:rFonts w:ascii="Tahoma" w:hAnsi="Tahoma" w:cs="Tahoma"/>
                <w:i/>
                <w:sz w:val="22"/>
              </w:rPr>
              <w:t>quite a lot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F372F" w14:textId="0B12B59C" w:rsidR="008A6A90" w:rsidRPr="00730057" w:rsidRDefault="00730057" w:rsidP="00730057">
            <w:pPr>
              <w:jc w:val="center"/>
              <w:rPr>
                <w:rFonts w:ascii="Tahoma" w:hAnsi="Tahoma" w:cs="Tahoma"/>
                <w:i/>
                <w:sz w:val="22"/>
              </w:rPr>
            </w:pPr>
            <w:r w:rsidRPr="00730057">
              <w:rPr>
                <w:rFonts w:ascii="Tahoma" w:hAnsi="Tahoma" w:cs="Tahoma"/>
                <w:i/>
                <w:sz w:val="22"/>
              </w:rPr>
              <w:t>very much</w:t>
            </w:r>
          </w:p>
        </w:tc>
      </w:tr>
    </w:tbl>
    <w:p w14:paraId="4288DE04" w14:textId="0DF298DC" w:rsidR="006B48A4" w:rsidRPr="002E6E67" w:rsidRDefault="006B48A4" w:rsidP="006B48A4">
      <w:pPr>
        <w:rPr>
          <w:rFonts w:ascii="Tahoma" w:hAnsi="Tahoma" w:cs="Tahoma"/>
          <w:sz w:val="16"/>
        </w:rPr>
      </w:pP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2041"/>
        <w:gridCol w:w="2041"/>
        <w:gridCol w:w="2041"/>
        <w:gridCol w:w="2041"/>
      </w:tblGrid>
      <w:tr w:rsidR="00730057" w:rsidRPr="00730057" w14:paraId="4C0FC77D" w14:textId="77777777" w:rsidTr="00E47896">
        <w:trPr>
          <w:trHeight w:hRule="exact" w:val="340"/>
          <w:jc w:val="center"/>
        </w:trPr>
        <w:tc>
          <w:tcPr>
            <w:tcW w:w="2495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17ED10F" w14:textId="7547B91C" w:rsidR="00730057" w:rsidRPr="00730057" w:rsidRDefault="00730057" w:rsidP="00730057">
            <w:pPr>
              <w:jc w:val="center"/>
              <w:rPr>
                <w:rFonts w:ascii="Tahoma" w:hAnsi="Tahoma" w:cs="Tahoma"/>
                <w:b/>
                <w:i/>
              </w:rPr>
            </w:pPr>
            <w:r w:rsidRPr="00730057">
              <w:rPr>
                <w:rFonts w:ascii="Tahoma" w:hAnsi="Tahoma" w:cs="Tahoma"/>
                <w:b/>
                <w:i/>
              </w:rPr>
              <w:t>strength</w:t>
            </w:r>
          </w:p>
        </w:tc>
        <w:tc>
          <w:tcPr>
            <w:tcW w:w="204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6DA88" w14:textId="5B954DE6" w:rsidR="00730057" w:rsidRPr="00730057" w:rsidRDefault="00730057" w:rsidP="00730057">
            <w:pPr>
              <w:jc w:val="center"/>
              <w:rPr>
                <w:rFonts w:ascii="Tahoma" w:hAnsi="Tahoma" w:cs="Tahoma"/>
                <w:b/>
                <w:i/>
              </w:rPr>
            </w:pPr>
            <w:r w:rsidRPr="00730057">
              <w:rPr>
                <w:rFonts w:ascii="Tahoma" w:hAnsi="Tahoma" w:cs="Tahoma"/>
                <w:b/>
                <w:i/>
              </w:rPr>
              <w:t>core</w:t>
            </w:r>
          </w:p>
        </w:tc>
        <w:tc>
          <w:tcPr>
            <w:tcW w:w="204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14:paraId="729A6214" w14:textId="09DA4B99" w:rsidR="00730057" w:rsidRPr="00730057" w:rsidRDefault="00730057" w:rsidP="00730057">
            <w:pPr>
              <w:jc w:val="center"/>
              <w:rPr>
                <w:rFonts w:ascii="Tahoma" w:hAnsi="Tahoma" w:cs="Tahoma"/>
                <w:b/>
                <w:i/>
              </w:rPr>
            </w:pPr>
            <w:r w:rsidRPr="00730057">
              <w:rPr>
                <w:rFonts w:ascii="Tahoma" w:hAnsi="Tahoma" w:cs="Tahoma"/>
                <w:b/>
                <w:i/>
              </w:rPr>
              <w:t>energizing</w:t>
            </w:r>
          </w:p>
        </w:tc>
        <w:tc>
          <w:tcPr>
            <w:tcW w:w="2041" w:type="dxa"/>
            <w:tcBorders>
              <w:top w:val="single" w:sz="18" w:space="0" w:color="auto"/>
              <w:bottom w:val="single" w:sz="12" w:space="0" w:color="auto"/>
            </w:tcBorders>
          </w:tcPr>
          <w:p w14:paraId="27B18ED4" w14:textId="1692D44C" w:rsidR="00730057" w:rsidRPr="00730057" w:rsidRDefault="00730057" w:rsidP="00730057">
            <w:pPr>
              <w:jc w:val="center"/>
              <w:rPr>
                <w:rFonts w:ascii="Tahoma" w:hAnsi="Tahoma" w:cs="Tahoma"/>
                <w:b/>
                <w:i/>
              </w:rPr>
            </w:pPr>
            <w:r w:rsidRPr="00730057">
              <w:rPr>
                <w:rFonts w:ascii="Tahoma" w:hAnsi="Tahoma" w:cs="Tahoma"/>
                <w:b/>
                <w:i/>
              </w:rPr>
              <w:t>ease</w:t>
            </w:r>
          </w:p>
        </w:tc>
        <w:tc>
          <w:tcPr>
            <w:tcW w:w="2041" w:type="dxa"/>
            <w:tcBorders>
              <w:top w:val="single" w:sz="18" w:space="0" w:color="auto"/>
              <w:bottom w:val="single" w:sz="12" w:space="0" w:color="auto"/>
            </w:tcBorders>
          </w:tcPr>
          <w:p w14:paraId="61C134B4" w14:textId="19E7256E" w:rsidR="00730057" w:rsidRPr="00730057" w:rsidRDefault="00730057" w:rsidP="00730057">
            <w:pPr>
              <w:jc w:val="center"/>
              <w:rPr>
                <w:rFonts w:ascii="Tahoma" w:hAnsi="Tahoma" w:cs="Tahoma"/>
                <w:b/>
                <w:i/>
              </w:rPr>
            </w:pPr>
            <w:r w:rsidRPr="00730057">
              <w:rPr>
                <w:rFonts w:ascii="Tahoma" w:hAnsi="Tahoma" w:cs="Tahoma"/>
                <w:b/>
                <w:i/>
              </w:rPr>
              <w:t>across settings</w:t>
            </w:r>
          </w:p>
        </w:tc>
      </w:tr>
      <w:tr w:rsidR="00730057" w14:paraId="56C0286A" w14:textId="77777777" w:rsidTr="00E47896">
        <w:trPr>
          <w:trHeight w:hRule="exact" w:val="340"/>
          <w:jc w:val="center"/>
        </w:trPr>
        <w:tc>
          <w:tcPr>
            <w:tcW w:w="2495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64E80B" w14:textId="77777777" w:rsidR="00730057" w:rsidRDefault="00730057" w:rsidP="006B48A4">
            <w:pPr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26BB78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F2E3C1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83203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36438132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</w:tr>
      <w:tr w:rsidR="002E6E67" w14:paraId="65F4016F" w14:textId="77777777" w:rsidTr="00E47896">
        <w:trPr>
          <w:trHeight w:hRule="exact" w:val="340"/>
          <w:jc w:val="center"/>
        </w:trPr>
        <w:tc>
          <w:tcPr>
            <w:tcW w:w="24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97AC0D" w14:textId="77777777" w:rsidR="002E6E67" w:rsidRDefault="002E6E67" w:rsidP="006B48A4">
            <w:pPr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7B05154" w14:textId="77777777" w:rsidR="002E6E67" w:rsidRDefault="002E6E6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2CDEDB" w14:textId="77777777" w:rsidR="002E6E67" w:rsidRDefault="002E6E6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B26" w14:textId="77777777" w:rsidR="002E6E67" w:rsidRDefault="002E6E6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DFCE24" w14:textId="77777777" w:rsidR="002E6E67" w:rsidRDefault="002E6E67" w:rsidP="00730057">
            <w:pPr>
              <w:jc w:val="center"/>
              <w:rPr>
                <w:rFonts w:ascii="Tahoma" w:hAnsi="Tahoma" w:cs="Tahoma"/>
              </w:rPr>
            </w:pPr>
          </w:p>
        </w:tc>
      </w:tr>
      <w:tr w:rsidR="00730057" w14:paraId="5F8FEB65" w14:textId="77777777" w:rsidTr="00E47896">
        <w:trPr>
          <w:trHeight w:hRule="exact" w:val="340"/>
          <w:jc w:val="center"/>
        </w:trPr>
        <w:tc>
          <w:tcPr>
            <w:tcW w:w="24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DB4EC4" w14:textId="77777777" w:rsidR="00730057" w:rsidRDefault="00730057" w:rsidP="006B48A4">
            <w:pPr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696A08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156A8E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A586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CBDAA7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</w:tr>
      <w:tr w:rsidR="00730057" w14:paraId="4D28A650" w14:textId="77777777" w:rsidTr="00E47896">
        <w:trPr>
          <w:trHeight w:hRule="exact" w:val="340"/>
          <w:jc w:val="center"/>
        </w:trPr>
        <w:tc>
          <w:tcPr>
            <w:tcW w:w="24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465A68" w14:textId="77777777" w:rsidR="00730057" w:rsidRDefault="00730057" w:rsidP="006B48A4">
            <w:pPr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072405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FD9E4B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E9237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2C2232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</w:tr>
      <w:tr w:rsidR="00730057" w14:paraId="0B4D2240" w14:textId="77777777" w:rsidTr="00E47896">
        <w:trPr>
          <w:trHeight w:hRule="exact" w:val="340"/>
          <w:jc w:val="center"/>
        </w:trPr>
        <w:tc>
          <w:tcPr>
            <w:tcW w:w="24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813636" w14:textId="77777777" w:rsidR="00730057" w:rsidRDefault="00730057" w:rsidP="006B48A4">
            <w:pPr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0985B8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5B9DFC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CAF3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1EB686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</w:tr>
      <w:tr w:rsidR="00730057" w14:paraId="27ACD1CF" w14:textId="77777777" w:rsidTr="00E47896">
        <w:trPr>
          <w:trHeight w:hRule="exact" w:val="340"/>
          <w:jc w:val="center"/>
        </w:trPr>
        <w:tc>
          <w:tcPr>
            <w:tcW w:w="24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27B67C" w14:textId="77777777" w:rsidR="00730057" w:rsidRDefault="00730057" w:rsidP="006B48A4">
            <w:pPr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3908697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883D01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0371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25C2BE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</w:tr>
      <w:tr w:rsidR="00730057" w14:paraId="38512406" w14:textId="77777777" w:rsidTr="00E47896">
        <w:trPr>
          <w:trHeight w:hRule="exact" w:val="340"/>
          <w:jc w:val="center"/>
        </w:trPr>
        <w:tc>
          <w:tcPr>
            <w:tcW w:w="24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F9C36C" w14:textId="77777777" w:rsidR="00730057" w:rsidRDefault="00730057" w:rsidP="006B48A4">
            <w:pPr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CADC2E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6D914D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C007B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5B296E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</w:tr>
      <w:tr w:rsidR="00730057" w14:paraId="60C4B45A" w14:textId="77777777" w:rsidTr="00E47896">
        <w:trPr>
          <w:trHeight w:hRule="exact" w:val="340"/>
          <w:jc w:val="center"/>
        </w:trPr>
        <w:tc>
          <w:tcPr>
            <w:tcW w:w="2495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1BDFDA75" w14:textId="77777777" w:rsidR="00730057" w:rsidRDefault="00730057" w:rsidP="006B48A4">
            <w:pPr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5CC6E5A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3EB26736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D2E477A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14:paraId="5378EA63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67CDE0D6" w14:textId="77777777" w:rsidR="00730057" w:rsidRPr="00777088" w:rsidRDefault="00730057" w:rsidP="006B48A4">
      <w:pPr>
        <w:rPr>
          <w:rFonts w:ascii="Tahoma" w:hAnsi="Tahoma" w:cs="Tahoma"/>
          <w:sz w:val="14"/>
          <w:szCs w:val="20"/>
        </w:rPr>
      </w:pPr>
    </w:p>
    <w:p w14:paraId="6F747CE5" w14:textId="26267319" w:rsidR="009260A6" w:rsidRDefault="002257BB" w:rsidP="006B48A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Note </w:t>
      </w:r>
      <w:r w:rsidR="009260A6">
        <w:rPr>
          <w:rFonts w:ascii="Tahoma" w:hAnsi="Tahoma" w:cs="Tahoma"/>
        </w:rPr>
        <w:t>additional thoughts &amp; feelings that emerge as you complete this exerc</w:t>
      </w:r>
      <w:r w:rsidR="00395A01">
        <w:rPr>
          <w:rFonts w:ascii="Tahoma" w:hAnsi="Tahoma" w:cs="Tahoma"/>
        </w:rPr>
        <w:t>ise.  Do the results that come</w:t>
      </w:r>
      <w:r w:rsidR="009260A6">
        <w:rPr>
          <w:rFonts w:ascii="Tahoma" w:hAnsi="Tahoma" w:cs="Tahoma"/>
        </w:rPr>
        <w:t xml:space="preserve"> from fill</w:t>
      </w:r>
      <w:r>
        <w:rPr>
          <w:rFonts w:ascii="Tahoma" w:hAnsi="Tahoma" w:cs="Tahoma"/>
        </w:rPr>
        <w:t xml:space="preserve">ing in the table agree with the </w:t>
      </w:r>
      <w:r w:rsidR="009260A6">
        <w:rPr>
          <w:rFonts w:ascii="Tahoma" w:hAnsi="Tahoma" w:cs="Tahoma"/>
        </w:rPr>
        <w:t xml:space="preserve">signature strengths suggested from your VIA survey report?  If not, in what ways do they differ? </w:t>
      </w:r>
      <w:r>
        <w:rPr>
          <w:rFonts w:ascii="Tahoma" w:hAnsi="Tahoma" w:cs="Tahoma"/>
        </w:rPr>
        <w:t xml:space="preserve"> Identification of signature strengths is not an exact science.  Probably most important is how helpfully you can use this strength</w:t>
      </w:r>
      <w:r w:rsidR="00395A01">
        <w:rPr>
          <w:rFonts w:ascii="Tahoma" w:hAnsi="Tahoma" w:cs="Tahoma"/>
        </w:rPr>
        <w:t>s</w:t>
      </w:r>
      <w:bookmarkStart w:id="0" w:name="_GoBack"/>
      <w:bookmarkEnd w:id="0"/>
      <w:r>
        <w:rPr>
          <w:rFonts w:ascii="Tahoma" w:hAnsi="Tahoma" w:cs="Tahoma"/>
        </w:rPr>
        <w:t xml:space="preserve"> information.</w:t>
      </w:r>
    </w:p>
    <w:p w14:paraId="54355F7C" w14:textId="77777777" w:rsidR="002257BB" w:rsidRDefault="002257BB" w:rsidP="006B48A4">
      <w:pPr>
        <w:rPr>
          <w:rFonts w:ascii="Tahoma" w:hAnsi="Tahoma" w:cs="Tahoma"/>
        </w:rPr>
      </w:pPr>
    </w:p>
    <w:p w14:paraId="1E9D03DF" w14:textId="77777777" w:rsidR="002257BB" w:rsidRDefault="002257BB" w:rsidP="006B48A4">
      <w:pPr>
        <w:rPr>
          <w:rFonts w:ascii="Tahoma" w:hAnsi="Tahoma" w:cs="Tahoma"/>
        </w:rPr>
      </w:pPr>
    </w:p>
    <w:p w14:paraId="4F088B18" w14:textId="77777777" w:rsidR="00AC6364" w:rsidRPr="002E6E67" w:rsidRDefault="00AC6364" w:rsidP="006B48A4">
      <w:pPr>
        <w:rPr>
          <w:rFonts w:ascii="Tahoma" w:hAnsi="Tahoma" w:cs="Tahoma"/>
          <w:sz w:val="36"/>
        </w:rPr>
      </w:pPr>
    </w:p>
    <w:p w14:paraId="15CCFA07" w14:textId="77777777" w:rsidR="00AC6364" w:rsidRPr="00777088" w:rsidRDefault="00AC6364" w:rsidP="006B48A4">
      <w:pPr>
        <w:rPr>
          <w:rFonts w:ascii="Tahoma" w:hAnsi="Tahoma" w:cs="Tahoma"/>
          <w:sz w:val="36"/>
        </w:rPr>
      </w:pPr>
    </w:p>
    <w:p w14:paraId="73A09E01" w14:textId="77777777" w:rsidR="00AC6364" w:rsidRDefault="00AC6364" w:rsidP="006B48A4">
      <w:pPr>
        <w:rPr>
          <w:rFonts w:ascii="Tahoma" w:hAnsi="Tahoma" w:cs="Tahoma"/>
        </w:rPr>
      </w:pPr>
    </w:p>
    <w:p w14:paraId="73DA86CB" w14:textId="77777777" w:rsidR="00AC6364" w:rsidRDefault="00AC6364" w:rsidP="006B48A4">
      <w:pPr>
        <w:rPr>
          <w:rFonts w:ascii="Tahoma" w:hAnsi="Tahoma" w:cs="Tahoma"/>
        </w:rPr>
      </w:pPr>
    </w:p>
    <w:p w14:paraId="21721275" w14:textId="77777777" w:rsidR="00AC6364" w:rsidRDefault="00AC6364" w:rsidP="006B48A4">
      <w:pPr>
        <w:rPr>
          <w:rFonts w:ascii="Tahoma" w:hAnsi="Tahoma" w:cs="Tahoma"/>
        </w:rPr>
      </w:pPr>
    </w:p>
    <w:p w14:paraId="5D61D678" w14:textId="77777777" w:rsidR="00AC6364" w:rsidRDefault="00AC6364" w:rsidP="006B48A4">
      <w:pPr>
        <w:rPr>
          <w:rFonts w:ascii="Tahoma" w:hAnsi="Tahoma" w:cs="Tahoma"/>
        </w:rPr>
      </w:pPr>
    </w:p>
    <w:p w14:paraId="070354DE" w14:textId="77777777" w:rsidR="002257BB" w:rsidRDefault="002257BB" w:rsidP="006B48A4">
      <w:pPr>
        <w:rPr>
          <w:rFonts w:ascii="Tahoma" w:hAnsi="Tahoma" w:cs="Tahoma"/>
        </w:rPr>
      </w:pPr>
    </w:p>
    <w:p w14:paraId="25DB7DB3" w14:textId="77777777" w:rsidR="002257BB" w:rsidRDefault="002257BB" w:rsidP="006B48A4">
      <w:pPr>
        <w:rPr>
          <w:rFonts w:ascii="Tahoma" w:hAnsi="Tahoma" w:cs="Tahoma"/>
        </w:rPr>
      </w:pPr>
    </w:p>
    <w:p w14:paraId="70720694" w14:textId="77777777" w:rsidR="002257BB" w:rsidRPr="006B48A4" w:rsidRDefault="002257BB" w:rsidP="002257BB">
      <w:pPr>
        <w:pBdr>
          <w:bottom w:val="double" w:sz="18" w:space="1" w:color="auto"/>
        </w:pBdr>
        <w:rPr>
          <w:rFonts w:ascii="Tahoma" w:hAnsi="Tahoma" w:cs="Tahoma"/>
        </w:rPr>
      </w:pPr>
    </w:p>
    <w:sectPr w:rsidR="002257BB" w:rsidRPr="006B48A4" w:rsidSect="008A6A9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C0F7E"/>
    <w:multiLevelType w:val="hybridMultilevel"/>
    <w:tmpl w:val="0F548D2A"/>
    <w:lvl w:ilvl="0" w:tplc="F7229A1E">
      <w:start w:val="1"/>
      <w:numFmt w:val="decimal"/>
      <w:lvlText w:val="%1.)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F12574"/>
    <w:multiLevelType w:val="hybridMultilevel"/>
    <w:tmpl w:val="50DA451A"/>
    <w:lvl w:ilvl="0" w:tplc="DBEC81FE">
      <w:start w:val="1"/>
      <w:numFmt w:val="decimal"/>
      <w:lvlText w:val="%1."/>
      <w:lvlJc w:val="left"/>
      <w:pPr>
        <w:ind w:left="510" w:hanging="397"/>
      </w:pPr>
      <w:rPr>
        <w:rFonts w:ascii="Tahoma" w:hAnsi="Tahoma" w:hint="default"/>
        <w:b w:val="0"/>
        <w:bCs w:val="0"/>
        <w:i/>
        <w:i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3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336"/>
    <w:rsid w:val="00155336"/>
    <w:rsid w:val="002257BB"/>
    <w:rsid w:val="00272CC0"/>
    <w:rsid w:val="002B2288"/>
    <w:rsid w:val="002E6E67"/>
    <w:rsid w:val="00395A01"/>
    <w:rsid w:val="005169E0"/>
    <w:rsid w:val="006B48A4"/>
    <w:rsid w:val="0072426C"/>
    <w:rsid w:val="00730057"/>
    <w:rsid w:val="00777088"/>
    <w:rsid w:val="00813818"/>
    <w:rsid w:val="008A6A90"/>
    <w:rsid w:val="009260A6"/>
    <w:rsid w:val="00AC6364"/>
    <w:rsid w:val="00E4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8BD9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2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28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55336"/>
    <w:pPr>
      <w:ind w:left="720"/>
      <w:contextualSpacing/>
    </w:pPr>
  </w:style>
  <w:style w:type="table" w:styleId="TableGrid">
    <w:name w:val="Table Grid"/>
    <w:basedOn w:val="TableNormal"/>
    <w:uiPriority w:val="59"/>
    <w:rsid w:val="008A6A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2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28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55336"/>
    <w:pPr>
      <w:ind w:left="720"/>
      <w:contextualSpacing/>
    </w:pPr>
  </w:style>
  <w:style w:type="table" w:styleId="TableGrid">
    <w:name w:val="Table Grid"/>
    <w:basedOn w:val="TableNormal"/>
    <w:uiPriority w:val="59"/>
    <w:rsid w:val="008A6A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298</Words>
  <Characters>1702</Characters>
  <Application>Microsoft Macintosh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Hawkins</dc:creator>
  <cp:keywords/>
  <dc:description/>
  <cp:lastModifiedBy>James Hawkins</cp:lastModifiedBy>
  <cp:revision>8</cp:revision>
  <cp:lastPrinted>2016-08-08T10:33:00Z</cp:lastPrinted>
  <dcterms:created xsi:type="dcterms:W3CDTF">2016-08-05T05:03:00Z</dcterms:created>
  <dcterms:modified xsi:type="dcterms:W3CDTF">2016-08-09T04:16:00Z</dcterms:modified>
</cp:coreProperties>
</file>